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FED99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bookmarkStart w:id="0" w:name="_GoBack"/>
      <w:bookmarkEnd w:id="0"/>
      <w:r w:rsidRPr="001A1710">
        <w:rPr>
          <w:rStyle w:val="Forte"/>
          <w:rFonts w:ascii="Calibri" w:hAnsi="Calibri" w:cs="Calibri"/>
          <w:caps/>
          <w:sz w:val="26"/>
          <w:szCs w:val="26"/>
        </w:rPr>
        <w:t>ANEXO viii</w:t>
      </w:r>
    </w:p>
    <w:p w14:paraId="55DAD674" w14:textId="77777777" w:rsidR="00667184" w:rsidRPr="001A1710" w:rsidRDefault="00667184" w:rsidP="00667184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SELEÇÃO</w:t>
      </w:r>
    </w:p>
    <w:p w14:paraId="4762121B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185D7A3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552652BE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3A4116CB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6E14466E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1ADEDE41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7301137D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0B55A53D" w14:textId="77777777" w:rsidR="00667184" w:rsidRPr="001A1710" w:rsidRDefault="00667184" w:rsidP="0066718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À Comissão de Seleção,</w:t>
      </w:r>
    </w:p>
    <w:p w14:paraId="6FB0CE54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Seleção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02/2025 – Edital de Premiação Cultural – Mestre Daniel e Mestra Eloisa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seleção, conforme justificativa a seguir.</w:t>
      </w:r>
    </w:p>
    <w:p w14:paraId="6CE85D0E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946DBB2" w14:textId="77777777" w:rsidR="00667184" w:rsidRPr="001A1710" w:rsidRDefault="00667184" w:rsidP="00667184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1E670E03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72915477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Assinatura</w:t>
      </w:r>
    </w:p>
    <w:p w14:paraId="4C624F18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72811AEA" w14:textId="77777777" w:rsidR="00667184" w:rsidRPr="001A1710" w:rsidRDefault="00667184" w:rsidP="00667184">
      <w:pPr>
        <w:widowControl w:val="0"/>
        <w:spacing w:line="240" w:lineRule="auto"/>
        <w:jc w:val="center"/>
        <w:rPr>
          <w:sz w:val="24"/>
          <w:szCs w:val="24"/>
        </w:rPr>
      </w:pPr>
    </w:p>
    <w:p w14:paraId="5DF282FC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br w:type="page"/>
      </w:r>
    </w:p>
    <w:p w14:paraId="3B97E0AD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4C93329A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46090B0C" w14:textId="77777777" w:rsidR="00667184" w:rsidRPr="001A1710" w:rsidRDefault="00667184" w:rsidP="00667184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habilitação</w:t>
      </w:r>
    </w:p>
    <w:p w14:paraId="63F9A1AD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7ABC4D46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24ED780F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4523943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00F9E7BD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0E3BE46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2AB5F360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21467272" w14:textId="6B78A21A" w:rsidR="00667184" w:rsidRPr="001A1710" w:rsidRDefault="00667184" w:rsidP="0066718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 xml:space="preserve">À </w:t>
      </w:r>
      <w:r w:rsidRPr="001A1710">
        <w:rPr>
          <w:rFonts w:cstheme="minorHAnsi"/>
          <w:b/>
          <w:bCs/>
          <w:sz w:val="24"/>
          <w:szCs w:val="24"/>
        </w:rPr>
        <w:t xml:space="preserve">Secretaria </w:t>
      </w:r>
      <w:r w:rsidR="000073EB">
        <w:rPr>
          <w:rFonts w:cstheme="minorHAnsi"/>
          <w:b/>
          <w:bCs/>
          <w:sz w:val="24"/>
          <w:szCs w:val="24"/>
        </w:rPr>
        <w:t>de</w:t>
      </w:r>
      <w:r w:rsidR="00C81C3C">
        <w:rPr>
          <w:rFonts w:cstheme="minorHAnsi"/>
          <w:b/>
          <w:bCs/>
          <w:sz w:val="24"/>
          <w:szCs w:val="24"/>
        </w:rPr>
        <w:t xml:space="preserve"> </w:t>
      </w:r>
      <w:r w:rsidRPr="001A1710">
        <w:rPr>
          <w:rFonts w:cstheme="minorHAnsi"/>
          <w:b/>
          <w:bCs/>
          <w:sz w:val="24"/>
          <w:szCs w:val="24"/>
        </w:rPr>
        <w:t>Cultur</w:t>
      </w:r>
      <w:r w:rsidR="00C81C3C">
        <w:rPr>
          <w:rFonts w:cstheme="minorHAnsi"/>
          <w:b/>
          <w:bCs/>
          <w:sz w:val="24"/>
          <w:szCs w:val="24"/>
        </w:rPr>
        <w:t>a</w:t>
      </w:r>
      <w:r w:rsidRPr="001A1710">
        <w:rPr>
          <w:rFonts w:cstheme="minorHAnsi"/>
          <w:sz w:val="24"/>
          <w:szCs w:val="24"/>
        </w:rPr>
        <w:t>,</w:t>
      </w:r>
    </w:p>
    <w:p w14:paraId="26A142F7" w14:textId="609B3B42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Habilitação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</w:t>
      </w:r>
      <w:r w:rsidR="00C81C3C">
        <w:rPr>
          <w:rFonts w:cstheme="minorHAnsi"/>
          <w:b/>
          <w:bCs/>
          <w:sz w:val="24"/>
          <w:szCs w:val="24"/>
          <w:highlight w:val="white"/>
        </w:rPr>
        <w:t>3</w:t>
      </w:r>
      <w:r w:rsidRPr="001A1710">
        <w:rPr>
          <w:rFonts w:cstheme="minorHAnsi"/>
          <w:b/>
          <w:bCs/>
          <w:sz w:val="24"/>
          <w:szCs w:val="24"/>
          <w:highlight w:val="white"/>
        </w:rPr>
        <w:t>/2025 – Edital de Premiação Cultural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habilitação, conforme justificativa a seguir.</w:t>
      </w:r>
    </w:p>
    <w:p w14:paraId="1392BAC3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F138F6F" w14:textId="77777777" w:rsidR="00667184" w:rsidRPr="001A1710" w:rsidRDefault="00667184" w:rsidP="00667184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2C728D8C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41AD0B9A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Assinatura</w:t>
      </w:r>
    </w:p>
    <w:p w14:paraId="26A2E152" w14:textId="77777777" w:rsidR="00667184" w:rsidRPr="001A1710" w:rsidRDefault="00667184" w:rsidP="00667184">
      <w:pPr>
        <w:widowControl w:val="0"/>
        <w:spacing w:line="240" w:lineRule="auto"/>
        <w:jc w:val="center"/>
        <w:rPr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51AAE07A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</w:rPr>
      </w:pP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FB7443" w14:textId="77777777" w:rsidR="005F7461" w:rsidRDefault="005F7461">
      <w:pPr>
        <w:spacing w:after="0" w:line="240" w:lineRule="auto"/>
      </w:pPr>
      <w:r>
        <w:separator/>
      </w:r>
    </w:p>
  </w:endnote>
  <w:endnote w:type="continuationSeparator" w:id="0">
    <w:p w14:paraId="7DB9D325" w14:textId="77777777" w:rsidR="005F7461" w:rsidRDefault="005F7461">
      <w:pPr>
        <w:spacing w:after="0" w:line="240" w:lineRule="auto"/>
      </w:pPr>
      <w:r>
        <w:continuationSeparator/>
      </w:r>
    </w:p>
  </w:endnote>
  <w:endnote w:type="continuationNotice" w:id="1">
    <w:p w14:paraId="052381D9" w14:textId="77777777" w:rsidR="005F7461" w:rsidRDefault="005F74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37ED34-7F47-4F8F-98F6-C9EA5AD3C780}"/>
    <w:embedBold r:id="rId2" w:fontKey="{8E1607A7-A45B-4D94-A5C8-DC243B96A3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92AD7B7-A5DA-4764-B5BE-D7815F959E59}"/>
    <w:embedItalic r:id="rId4" w:fontKey="{95E7D29C-C438-4C7F-B50C-BC6C1303C99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F1128A8-3CCC-412D-A8B8-45889A90F843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1CE64" w14:textId="77777777" w:rsidR="005F7461" w:rsidRDefault="005F7461">
      <w:pPr>
        <w:spacing w:after="0" w:line="240" w:lineRule="auto"/>
      </w:pPr>
      <w:r>
        <w:separator/>
      </w:r>
    </w:p>
  </w:footnote>
  <w:footnote w:type="continuationSeparator" w:id="0">
    <w:p w14:paraId="339FCEB3" w14:textId="77777777" w:rsidR="005F7461" w:rsidRDefault="005F7461">
      <w:pPr>
        <w:spacing w:after="0" w:line="240" w:lineRule="auto"/>
      </w:pPr>
      <w:r>
        <w:continuationSeparator/>
      </w:r>
    </w:p>
  </w:footnote>
  <w:footnote w:type="continuationNotice" w:id="1">
    <w:p w14:paraId="115DD3F2" w14:textId="77777777" w:rsidR="005F7461" w:rsidRDefault="005F74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3F303C17" w:rsidR="00B26428" w:rsidRDefault="002C6784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387E0876" wp14:editId="2DA22107">
          <wp:simplePos x="0" y="0"/>
          <wp:positionH relativeFrom="column">
            <wp:posOffset>-914401</wp:posOffset>
          </wp:positionH>
          <wp:positionV relativeFrom="paragraph">
            <wp:posOffset>-457200</wp:posOffset>
          </wp:positionV>
          <wp:extent cx="7553325" cy="1068311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20" cy="1069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073E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A6915"/>
    <w:rsid w:val="001D39EE"/>
    <w:rsid w:val="001D6853"/>
    <w:rsid w:val="001E1D20"/>
    <w:rsid w:val="001F703A"/>
    <w:rsid w:val="00223C49"/>
    <w:rsid w:val="00236E5C"/>
    <w:rsid w:val="00246844"/>
    <w:rsid w:val="00250240"/>
    <w:rsid w:val="00252786"/>
    <w:rsid w:val="00263D0A"/>
    <w:rsid w:val="002C6784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3C14"/>
    <w:rsid w:val="005668FF"/>
    <w:rsid w:val="00572A8F"/>
    <w:rsid w:val="00580E1D"/>
    <w:rsid w:val="005A256E"/>
    <w:rsid w:val="005C7051"/>
    <w:rsid w:val="005D5105"/>
    <w:rsid w:val="005F2B9B"/>
    <w:rsid w:val="005F7461"/>
    <w:rsid w:val="00667184"/>
    <w:rsid w:val="00680773"/>
    <w:rsid w:val="006A52C0"/>
    <w:rsid w:val="006B53CC"/>
    <w:rsid w:val="006C686C"/>
    <w:rsid w:val="006D61D0"/>
    <w:rsid w:val="006F0B7A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A1336C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724B1"/>
    <w:rsid w:val="00C81C3C"/>
    <w:rsid w:val="00C96F19"/>
    <w:rsid w:val="00CB145F"/>
    <w:rsid w:val="00CC4E9B"/>
    <w:rsid w:val="00CE083C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2025-11-13T13:47:00Z</dcterms:created>
  <dcterms:modified xsi:type="dcterms:W3CDTF">2025-11-13T13:47:00Z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