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C5E0D79" w14:textId="7427D596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r>
        <w:rPr>
          <w:rFonts w:ascii="Arial" w:eastAsia="Arial" w:hAnsi="Arial" w:cs="Arial"/>
          <w:b/>
          <w:bCs/>
        </w:rPr>
        <w:t>1.</w:t>
      </w:r>
      <w:r w:rsidR="00773FFE"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</w:rPr>
        <w:t>00,00</w:t>
      </w:r>
      <w:r>
        <w:rPr>
          <w:rFonts w:ascii="Arial" w:eastAsia="Arial" w:hAnsi="Arial" w:cs="Arial"/>
        </w:rPr>
        <w:t xml:space="preserve"> (</w:t>
      </w:r>
      <w:r w:rsidR="00773FFE">
        <w:rPr>
          <w:rFonts w:ascii="Arial" w:eastAsia="Arial" w:hAnsi="Arial" w:cs="Arial"/>
        </w:rPr>
        <w:t>mil reais</w:t>
      </w:r>
      <w:r>
        <w:rPr>
          <w:rFonts w:ascii="Arial" w:eastAsia="Arial" w:hAnsi="Arial" w:cs="Arial"/>
        </w:rPr>
        <w:t>)</w:t>
      </w:r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 w:rsidR="00773FFE">
        <w:rPr>
          <w:rFonts w:ascii="Arial" w:eastAsia="Arial" w:hAnsi="Arial" w:cs="Arial"/>
          <w:b/>
          <w:bCs/>
        </w:rPr>
        <w:t>3</w:t>
      </w:r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5751B" w14:textId="77777777" w:rsidR="00023BAE" w:rsidRDefault="00023BAE">
      <w:pPr>
        <w:spacing w:after="0" w:line="240" w:lineRule="auto"/>
      </w:pPr>
      <w:r>
        <w:separator/>
      </w:r>
    </w:p>
  </w:endnote>
  <w:endnote w:type="continuationSeparator" w:id="0">
    <w:p w14:paraId="5B597A8B" w14:textId="77777777" w:rsidR="00023BAE" w:rsidRDefault="00023BAE">
      <w:pPr>
        <w:spacing w:after="0" w:line="240" w:lineRule="auto"/>
      </w:pPr>
      <w:r>
        <w:continuationSeparator/>
      </w:r>
    </w:p>
  </w:endnote>
  <w:endnote w:type="continuationNotice" w:id="1">
    <w:p w14:paraId="473A155C" w14:textId="77777777" w:rsidR="00023BAE" w:rsidRDefault="00023B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10825E-9D59-4B82-AC2C-51013AF1F58C}"/>
    <w:embedBold r:id="rId2" w:fontKey="{DDF93268-C78F-40A7-8B02-07D689448C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B3ACE5-7280-4AA0-AA4E-A555DCD1F83F}"/>
    <w:embedItalic r:id="rId4" w:fontKey="{D8928529-FCFA-4D2D-8CCB-CF91F6FB35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5224960-39EC-434F-B3BD-EC1E39377F8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49702B" w14:textId="77777777" w:rsidR="00023BAE" w:rsidRDefault="00023BAE">
      <w:pPr>
        <w:spacing w:after="0" w:line="240" w:lineRule="auto"/>
      </w:pPr>
      <w:r>
        <w:separator/>
      </w:r>
    </w:p>
  </w:footnote>
  <w:footnote w:type="continuationSeparator" w:id="0">
    <w:p w14:paraId="0EAA3A68" w14:textId="77777777" w:rsidR="00023BAE" w:rsidRDefault="00023BAE">
      <w:pPr>
        <w:spacing w:after="0" w:line="240" w:lineRule="auto"/>
      </w:pPr>
      <w:r>
        <w:continuationSeparator/>
      </w:r>
    </w:p>
  </w:footnote>
  <w:footnote w:type="continuationNotice" w:id="1">
    <w:p w14:paraId="1DBE03E0" w14:textId="77777777" w:rsidR="00023BAE" w:rsidRDefault="00023B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07079D57" w:rsidR="00B26428" w:rsidRDefault="00773FFE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A2BCC00" wp14:editId="5D6902B4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542642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917" cy="10672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3BAE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716F4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E45BB"/>
    <w:rsid w:val="00817A5E"/>
    <w:rsid w:val="0082214A"/>
    <w:rsid w:val="0084016E"/>
    <w:rsid w:val="00897822"/>
    <w:rsid w:val="008D64A8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D268F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2025-11-12T23:19:00Z</dcterms:created>
  <dcterms:modified xsi:type="dcterms:W3CDTF">2025-11-12T23:19:00Z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